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B86" w:rsidRPr="004548AE" w:rsidRDefault="00C33B86" w:rsidP="00EA4B65">
      <w:pPr>
        <w:jc w:val="center"/>
        <w:rPr>
          <w:b/>
          <w:sz w:val="28"/>
          <w:szCs w:val="28"/>
          <w:lang w:val="es-PR"/>
        </w:rPr>
      </w:pPr>
      <w:bookmarkStart w:id="0" w:name="_GoBack"/>
      <w:bookmarkEnd w:id="0"/>
      <w:r w:rsidRPr="004548AE">
        <w:rPr>
          <w:b/>
          <w:sz w:val="28"/>
          <w:szCs w:val="28"/>
          <w:lang w:val="es-PR"/>
        </w:rPr>
        <w:t xml:space="preserve">Impacto en los pacientes de la nueva ley de </w:t>
      </w:r>
      <w:r w:rsidR="00BC76A2" w:rsidRPr="004548AE">
        <w:rPr>
          <w:b/>
          <w:sz w:val="28"/>
          <w:szCs w:val="28"/>
          <w:lang w:val="es-PR"/>
        </w:rPr>
        <w:t>o</w:t>
      </w:r>
      <w:r w:rsidRPr="004548AE">
        <w:rPr>
          <w:b/>
          <w:sz w:val="28"/>
          <w:szCs w:val="28"/>
          <w:lang w:val="es-PR"/>
        </w:rPr>
        <w:t>pioides en la Florida</w:t>
      </w:r>
    </w:p>
    <w:p w:rsidR="00C33B86" w:rsidRPr="004548AE" w:rsidRDefault="00C33B86" w:rsidP="00EA4B65">
      <w:pPr>
        <w:jc w:val="center"/>
        <w:rPr>
          <w:b/>
          <w:sz w:val="28"/>
          <w:szCs w:val="28"/>
          <w:lang w:val="es-PR"/>
        </w:rPr>
      </w:pPr>
      <w:r w:rsidRPr="004548AE">
        <w:rPr>
          <w:b/>
          <w:sz w:val="28"/>
          <w:szCs w:val="28"/>
          <w:lang w:val="es-PR"/>
        </w:rPr>
        <w:t>Conozca sus derechos y sea proactivo</w:t>
      </w:r>
    </w:p>
    <w:p w:rsidR="00C33B86" w:rsidRPr="00C33B86" w:rsidRDefault="00C33B86" w:rsidP="00EA4B65">
      <w:pPr>
        <w:jc w:val="center"/>
        <w:rPr>
          <w:lang w:val="es-PR"/>
        </w:rPr>
      </w:pPr>
      <w:r w:rsidRPr="00C33B86">
        <w:rPr>
          <w:lang w:val="es-PR"/>
        </w:rPr>
        <w:t>Efectiva el 1 de julio de 2018</w:t>
      </w:r>
    </w:p>
    <w:p w:rsidR="008A5B52" w:rsidRPr="00C33B86" w:rsidRDefault="008A5B52" w:rsidP="00EA4B65">
      <w:pPr>
        <w:jc w:val="center"/>
        <w:rPr>
          <w:lang w:val="es-PR"/>
        </w:rPr>
      </w:pPr>
    </w:p>
    <w:p w:rsidR="00C33B86" w:rsidRPr="00BC76A2" w:rsidRDefault="00C33B86" w:rsidP="00EE4032">
      <w:pPr>
        <w:jc w:val="both"/>
        <w:rPr>
          <w:b/>
          <w:lang w:val="es-PR"/>
        </w:rPr>
      </w:pPr>
      <w:r w:rsidRPr="00C33B86">
        <w:rPr>
          <w:b/>
          <w:lang w:val="es-PR"/>
        </w:rPr>
        <w:t>¿</w:t>
      </w:r>
      <w:r w:rsidR="00EE4032" w:rsidRPr="00C33B86">
        <w:rPr>
          <w:b/>
          <w:lang w:val="es-PR"/>
        </w:rPr>
        <w:t>Por</w:t>
      </w:r>
      <w:r w:rsidR="00EE4032">
        <w:rPr>
          <w:b/>
          <w:lang w:val="es-PR"/>
        </w:rPr>
        <w:t xml:space="preserve"> </w:t>
      </w:r>
      <w:r w:rsidR="00EE4032" w:rsidRPr="00C33B86">
        <w:rPr>
          <w:b/>
          <w:lang w:val="es-PR"/>
        </w:rPr>
        <w:t>qué</w:t>
      </w:r>
      <w:r w:rsidRPr="00C33B86">
        <w:rPr>
          <w:b/>
          <w:lang w:val="es-PR"/>
        </w:rPr>
        <w:t xml:space="preserve"> mi receta e</w:t>
      </w:r>
      <w:r>
        <w:rPr>
          <w:b/>
          <w:lang w:val="es-PR"/>
        </w:rPr>
        <w:t>stá limitada a 3 días?</w:t>
      </w:r>
    </w:p>
    <w:p w:rsidR="00C33B86" w:rsidRPr="00C33B86" w:rsidRDefault="00C33B86" w:rsidP="00EE4032">
      <w:pPr>
        <w:jc w:val="both"/>
        <w:rPr>
          <w:lang w:val="es-PR"/>
        </w:rPr>
      </w:pPr>
      <w:r w:rsidRPr="00C33B86">
        <w:rPr>
          <w:lang w:val="es-PR"/>
        </w:rPr>
        <w:t>La nueva ley de Florida sobre opioid</w:t>
      </w:r>
      <w:r>
        <w:rPr>
          <w:lang w:val="es-PR"/>
        </w:rPr>
        <w:t>e</w:t>
      </w:r>
      <w:r w:rsidRPr="00C33B86">
        <w:rPr>
          <w:lang w:val="es-PR"/>
        </w:rPr>
        <w:t xml:space="preserve">s </w:t>
      </w:r>
      <w:r>
        <w:rPr>
          <w:lang w:val="es-PR"/>
        </w:rPr>
        <w:t>limita las recetas (prescripciones) para tratar el dolor agudo a tres días.  Solo bajo circunstancias especiales se puede aumentar a siete la cantidad de días de medicamento.</w:t>
      </w:r>
    </w:p>
    <w:p w:rsidR="00EA4B65" w:rsidRDefault="00EA4B65" w:rsidP="00EE4032">
      <w:pPr>
        <w:jc w:val="both"/>
      </w:pPr>
    </w:p>
    <w:p w:rsidR="008A5B52" w:rsidRPr="00EE4032" w:rsidRDefault="00C33B86" w:rsidP="00EE4032">
      <w:pPr>
        <w:jc w:val="both"/>
        <w:rPr>
          <w:b/>
          <w:lang w:val="es-PR"/>
        </w:rPr>
      </w:pPr>
      <w:r w:rsidRPr="00EE4032">
        <w:rPr>
          <w:b/>
          <w:lang w:val="es-PR"/>
        </w:rPr>
        <w:t>¿Qu</w:t>
      </w:r>
      <w:r w:rsidR="00EE4032">
        <w:rPr>
          <w:b/>
          <w:lang w:val="es-PR"/>
        </w:rPr>
        <w:t>é</w:t>
      </w:r>
      <w:r w:rsidRPr="00EE4032">
        <w:rPr>
          <w:b/>
          <w:lang w:val="es-PR"/>
        </w:rPr>
        <w:t xml:space="preserve"> es dolor agudo?</w:t>
      </w:r>
    </w:p>
    <w:p w:rsidR="00C33B86" w:rsidRPr="00C33B86" w:rsidRDefault="00C33B86" w:rsidP="00EE4032">
      <w:pPr>
        <w:jc w:val="both"/>
        <w:rPr>
          <w:lang w:val="es-PR"/>
        </w:rPr>
      </w:pPr>
      <w:r w:rsidRPr="00C33B86">
        <w:rPr>
          <w:lang w:val="es-PR"/>
        </w:rPr>
        <w:t xml:space="preserve">El </w:t>
      </w:r>
      <w:r w:rsidR="004E7C26">
        <w:rPr>
          <w:lang w:val="es-PR"/>
        </w:rPr>
        <w:t>“</w:t>
      </w:r>
      <w:r w:rsidRPr="00C33B86">
        <w:rPr>
          <w:lang w:val="es-PR"/>
        </w:rPr>
        <w:t>dolor agudo</w:t>
      </w:r>
      <w:r w:rsidR="004E7C26">
        <w:rPr>
          <w:lang w:val="es-PR"/>
        </w:rPr>
        <w:t>”</w:t>
      </w:r>
      <w:r w:rsidRPr="00C33B86">
        <w:rPr>
          <w:lang w:val="es-PR"/>
        </w:rPr>
        <w:t xml:space="preserve"> es </w:t>
      </w:r>
      <w:r w:rsidR="00EE4032">
        <w:rPr>
          <w:lang w:val="es-PR"/>
        </w:rPr>
        <w:t>un</w:t>
      </w:r>
      <w:r>
        <w:rPr>
          <w:lang w:val="es-PR"/>
        </w:rPr>
        <w:t>a respuesta adversa</w:t>
      </w:r>
      <w:r w:rsidR="00BC76A2">
        <w:rPr>
          <w:lang w:val="es-PR"/>
        </w:rPr>
        <w:t>,</w:t>
      </w:r>
      <w:r>
        <w:rPr>
          <w:lang w:val="es-PR"/>
        </w:rPr>
        <w:t xml:space="preserve"> normal, predecible y fisiológica por un tiempo limitado a algún </w:t>
      </w:r>
      <w:r w:rsidR="00BC76A2">
        <w:rPr>
          <w:lang w:val="es-PR"/>
        </w:rPr>
        <w:t>estímulo</w:t>
      </w:r>
      <w:r w:rsidR="004E7C26">
        <w:rPr>
          <w:lang w:val="es-PR"/>
        </w:rPr>
        <w:t xml:space="preserve"> químico, de calor o mecánico asociado a</w:t>
      </w:r>
      <w:r w:rsidR="00BC76A2">
        <w:rPr>
          <w:lang w:val="es-PR"/>
        </w:rPr>
        <w:t xml:space="preserve"> una</w:t>
      </w:r>
      <w:r w:rsidR="004E7C26">
        <w:rPr>
          <w:lang w:val="es-PR"/>
        </w:rPr>
        <w:t xml:space="preserve"> cirugía, trauma o enfermedad aguda. No incluye dolor relacionado a cáncer, condiciones terminales o dolores tratados con paliativos</w:t>
      </w:r>
      <w:r w:rsidR="00BC76A2">
        <w:rPr>
          <w:lang w:val="es-PR"/>
        </w:rPr>
        <w:t>,</w:t>
      </w:r>
      <w:r w:rsidR="004E7C26">
        <w:rPr>
          <w:lang w:val="es-PR"/>
        </w:rPr>
        <w:t xml:space="preserve"> o lesiones traumáticas con una severidad de 9 o mayor (ISS- Puntuación de Gravedad de Lesión). </w:t>
      </w:r>
    </w:p>
    <w:p w:rsidR="00BC76A2" w:rsidRDefault="00BC76A2" w:rsidP="00EE4032">
      <w:pPr>
        <w:jc w:val="both"/>
        <w:rPr>
          <w:color w:val="FF0000"/>
        </w:rPr>
      </w:pPr>
    </w:p>
    <w:p w:rsidR="00BC76A2" w:rsidRPr="00BC76A2" w:rsidRDefault="0063013C" w:rsidP="00EE4032">
      <w:pPr>
        <w:jc w:val="both"/>
        <w:rPr>
          <w:b/>
          <w:lang w:val="es-PR"/>
        </w:rPr>
      </w:pPr>
      <w:r w:rsidRPr="0063013C">
        <w:rPr>
          <w:b/>
          <w:lang w:val="es-PR"/>
        </w:rPr>
        <w:t xml:space="preserve">La limitación </w:t>
      </w:r>
      <w:r w:rsidR="00BC76A2">
        <w:rPr>
          <w:b/>
          <w:lang w:val="es-PR"/>
        </w:rPr>
        <w:t>a</w:t>
      </w:r>
      <w:r w:rsidRPr="0063013C">
        <w:rPr>
          <w:b/>
          <w:lang w:val="es-PR"/>
        </w:rPr>
        <w:t xml:space="preserve"> tres (3) días en el suplido de medicamentos para</w:t>
      </w:r>
      <w:r>
        <w:rPr>
          <w:b/>
          <w:lang w:val="es-PR"/>
        </w:rPr>
        <w:t xml:space="preserve"> el dolor agudo,</w:t>
      </w:r>
      <w:r w:rsidRPr="0063013C">
        <w:rPr>
          <w:b/>
          <w:lang w:val="es-PR"/>
        </w:rPr>
        <w:t xml:space="preserve"> </w:t>
      </w:r>
      <w:r>
        <w:rPr>
          <w:b/>
          <w:lang w:val="es-PR"/>
        </w:rPr>
        <w:t xml:space="preserve">¿no será muy restrictivo? </w:t>
      </w:r>
    </w:p>
    <w:p w:rsidR="00BC76A2" w:rsidRPr="00BC76A2" w:rsidRDefault="00BC76A2" w:rsidP="00EE4032">
      <w:pPr>
        <w:jc w:val="both"/>
        <w:rPr>
          <w:lang w:val="es-PR"/>
        </w:rPr>
      </w:pPr>
      <w:r w:rsidRPr="00BC76A2">
        <w:rPr>
          <w:lang w:val="es-PR"/>
        </w:rPr>
        <w:t>No, pero la búsqueda</w:t>
      </w:r>
      <w:r>
        <w:rPr>
          <w:lang w:val="es-PR"/>
        </w:rPr>
        <w:t xml:space="preserve"> constante</w:t>
      </w:r>
      <w:r w:rsidRPr="00BC76A2">
        <w:rPr>
          <w:lang w:val="es-PR"/>
        </w:rPr>
        <w:t xml:space="preserve"> d</w:t>
      </w:r>
      <w:r>
        <w:rPr>
          <w:lang w:val="es-PR"/>
        </w:rPr>
        <w:t>e nuevas recetas (prescripciones) puede crear problemas a usted y a su proveedor de salud.  Se recomienda que los pacientes anticipen un plan, si es posible.</w:t>
      </w:r>
    </w:p>
    <w:p w:rsidR="00EA4B65" w:rsidRPr="00BC76A2" w:rsidRDefault="00EA4B65" w:rsidP="00EE4032">
      <w:pPr>
        <w:jc w:val="both"/>
        <w:rPr>
          <w:lang w:val="es-PR"/>
        </w:rPr>
      </w:pPr>
    </w:p>
    <w:p w:rsidR="00EA4B65" w:rsidRPr="004E7C26" w:rsidRDefault="004E7C26" w:rsidP="00EE4032">
      <w:pPr>
        <w:jc w:val="both"/>
        <w:rPr>
          <w:b/>
          <w:lang w:val="es-PR"/>
        </w:rPr>
      </w:pPr>
      <w:r>
        <w:rPr>
          <w:b/>
          <w:lang w:val="es-PR"/>
        </w:rPr>
        <w:t>¿Por qué mi doctor verifica mi historia</w:t>
      </w:r>
      <w:r w:rsidR="004548AE">
        <w:rPr>
          <w:b/>
          <w:lang w:val="es-PR"/>
        </w:rPr>
        <w:t>l</w:t>
      </w:r>
      <w:r>
        <w:rPr>
          <w:b/>
          <w:lang w:val="es-PR"/>
        </w:rPr>
        <w:t xml:space="preserve"> de medicamentos?</w:t>
      </w:r>
    </w:p>
    <w:p w:rsidR="004E7C26" w:rsidRPr="004E7C26" w:rsidRDefault="004E7C26" w:rsidP="00EE4032">
      <w:pPr>
        <w:jc w:val="both"/>
        <w:rPr>
          <w:lang w:val="es-PR"/>
        </w:rPr>
      </w:pPr>
      <w:r w:rsidRPr="004E7C26">
        <w:rPr>
          <w:lang w:val="es-PR"/>
        </w:rPr>
        <w:t>La nueva ley de F</w:t>
      </w:r>
      <w:r>
        <w:rPr>
          <w:lang w:val="es-PR"/>
        </w:rPr>
        <w:t>lorida le</w:t>
      </w:r>
      <w:r w:rsidR="00EE4032">
        <w:rPr>
          <w:lang w:val="es-PR"/>
        </w:rPr>
        <w:t>s</w:t>
      </w:r>
      <w:r>
        <w:rPr>
          <w:lang w:val="es-PR"/>
        </w:rPr>
        <w:t xml:space="preserve"> </w:t>
      </w:r>
      <w:r w:rsidR="008D1C9E">
        <w:rPr>
          <w:lang w:val="es-PR"/>
        </w:rPr>
        <w:t>exige</w:t>
      </w:r>
      <w:r>
        <w:rPr>
          <w:lang w:val="es-PR"/>
        </w:rPr>
        <w:t xml:space="preserve"> a los </w:t>
      </w:r>
      <w:r w:rsidR="008D1C9E">
        <w:rPr>
          <w:lang w:val="es-PR"/>
        </w:rPr>
        <w:t xml:space="preserve">médicos a que verifiquen el historial de medicamentos de </w:t>
      </w:r>
      <w:r w:rsidR="004548AE">
        <w:rPr>
          <w:lang w:val="es-PR"/>
        </w:rPr>
        <w:t>su</w:t>
      </w:r>
      <w:r w:rsidR="008D1C9E">
        <w:rPr>
          <w:lang w:val="es-PR"/>
        </w:rPr>
        <w:t xml:space="preserve">s pacientes antes de escribir una receta (prescripción) de </w:t>
      </w:r>
      <w:r w:rsidR="004236D4">
        <w:rPr>
          <w:lang w:val="es-PR"/>
        </w:rPr>
        <w:t>cualquier</w:t>
      </w:r>
      <w:r w:rsidR="008D1C9E">
        <w:rPr>
          <w:lang w:val="es-PR"/>
        </w:rPr>
        <w:t xml:space="preserve"> medicamento controlado.</w:t>
      </w:r>
      <w:r w:rsidR="004548AE">
        <w:rPr>
          <w:lang w:val="es-PR"/>
        </w:rPr>
        <w:t xml:space="preserve"> </w:t>
      </w:r>
    </w:p>
    <w:p w:rsidR="00990959" w:rsidRPr="004E7C26" w:rsidRDefault="00990959" w:rsidP="00EE4032">
      <w:pPr>
        <w:jc w:val="both"/>
        <w:rPr>
          <w:lang w:val="es-PR"/>
        </w:rPr>
      </w:pPr>
    </w:p>
    <w:p w:rsidR="00EA4B65" w:rsidRPr="0063013C" w:rsidRDefault="0063013C" w:rsidP="00EE4032">
      <w:pPr>
        <w:jc w:val="both"/>
        <w:rPr>
          <w:b/>
          <w:lang w:val="es-PR"/>
        </w:rPr>
      </w:pPr>
      <w:r w:rsidRPr="0063013C">
        <w:rPr>
          <w:b/>
          <w:lang w:val="es-PR"/>
        </w:rPr>
        <w:t xml:space="preserve">Asegúrese de llevar una </w:t>
      </w:r>
      <w:r>
        <w:rPr>
          <w:b/>
          <w:lang w:val="es-PR"/>
        </w:rPr>
        <w:t>identificación valida a su farmacia</w:t>
      </w:r>
    </w:p>
    <w:p w:rsidR="0063013C" w:rsidRPr="0063013C" w:rsidRDefault="0063013C" w:rsidP="00EE4032">
      <w:pPr>
        <w:jc w:val="both"/>
        <w:rPr>
          <w:lang w:val="es-PR"/>
        </w:rPr>
      </w:pPr>
      <w:r w:rsidRPr="0063013C">
        <w:rPr>
          <w:lang w:val="es-PR"/>
        </w:rPr>
        <w:t>Antes de despachar algún o</w:t>
      </w:r>
      <w:r>
        <w:rPr>
          <w:lang w:val="es-PR"/>
        </w:rPr>
        <w:t>pioide el farmacéutico le va a requerir a la persona</w:t>
      </w:r>
      <w:r w:rsidR="00EE4032">
        <w:rPr>
          <w:lang w:val="es-PR"/>
        </w:rPr>
        <w:t>,</w:t>
      </w:r>
      <w:r>
        <w:rPr>
          <w:lang w:val="es-PR"/>
        </w:rPr>
        <w:t xml:space="preserve"> que compre o reciba el medicamento</w:t>
      </w:r>
      <w:r w:rsidR="00EE4032">
        <w:rPr>
          <w:lang w:val="es-PR"/>
        </w:rPr>
        <w:t>,</w:t>
      </w:r>
      <w:r>
        <w:rPr>
          <w:lang w:val="es-PR"/>
        </w:rPr>
        <w:t xml:space="preserve"> que presente una </w:t>
      </w:r>
      <w:r w:rsidR="004548AE">
        <w:rPr>
          <w:lang w:val="es-PR"/>
        </w:rPr>
        <w:t xml:space="preserve">identificación </w:t>
      </w:r>
      <w:r>
        <w:rPr>
          <w:lang w:val="es-PR"/>
        </w:rPr>
        <w:t xml:space="preserve">con </w:t>
      </w:r>
      <w:r w:rsidR="004548AE">
        <w:rPr>
          <w:lang w:val="es-PR"/>
        </w:rPr>
        <w:t xml:space="preserve">foto </w:t>
      </w:r>
      <w:r>
        <w:rPr>
          <w:lang w:val="es-PR"/>
        </w:rPr>
        <w:t>v</w:t>
      </w:r>
      <w:r w:rsidR="00EE4032">
        <w:rPr>
          <w:lang w:val="es-PR"/>
        </w:rPr>
        <w:t>á</w:t>
      </w:r>
      <w:r>
        <w:rPr>
          <w:lang w:val="es-PR"/>
        </w:rPr>
        <w:t xml:space="preserve">lida. </w:t>
      </w:r>
    </w:p>
    <w:p w:rsidR="008A5B52" w:rsidRPr="0063013C" w:rsidRDefault="0063013C" w:rsidP="00EE4032">
      <w:pPr>
        <w:jc w:val="both"/>
        <w:rPr>
          <w:lang w:val="es-PR"/>
        </w:rPr>
      </w:pPr>
      <w:r w:rsidRPr="0063013C">
        <w:rPr>
          <w:lang w:val="es-PR"/>
        </w:rPr>
        <w:t xml:space="preserve">Si usted no posee una identificación </w:t>
      </w:r>
      <w:r w:rsidR="00EE4032" w:rsidRPr="0063013C">
        <w:rPr>
          <w:lang w:val="es-PR"/>
        </w:rPr>
        <w:t>válida</w:t>
      </w:r>
      <w:r w:rsidRPr="0063013C">
        <w:rPr>
          <w:lang w:val="es-PR"/>
        </w:rPr>
        <w:t>, el farmacéutico ver</w:t>
      </w:r>
      <w:r>
        <w:rPr>
          <w:lang w:val="es-PR"/>
        </w:rPr>
        <w:t>ificar</w:t>
      </w:r>
      <w:r w:rsidR="00EE4032">
        <w:rPr>
          <w:lang w:val="es-PR"/>
        </w:rPr>
        <w:t>á</w:t>
      </w:r>
      <w:r>
        <w:rPr>
          <w:lang w:val="es-PR"/>
        </w:rPr>
        <w:t xml:space="preserve"> la receta (prescripción) con el </w:t>
      </w:r>
      <w:r w:rsidRPr="00EE4032">
        <w:rPr>
          <w:lang w:val="es-PR"/>
        </w:rPr>
        <w:t>m</w:t>
      </w:r>
      <w:r w:rsidR="00EE4032" w:rsidRPr="00EE4032">
        <w:rPr>
          <w:lang w:val="es-PR"/>
        </w:rPr>
        <w:t>é</w:t>
      </w:r>
      <w:r w:rsidRPr="00EE4032">
        <w:rPr>
          <w:lang w:val="es-PR"/>
        </w:rPr>
        <w:t>d</w:t>
      </w:r>
      <w:r>
        <w:rPr>
          <w:lang w:val="es-PR"/>
        </w:rPr>
        <w:t>ico o su agente autorizado.</w:t>
      </w:r>
      <w:r w:rsidR="008A5B52" w:rsidRPr="0063013C">
        <w:rPr>
          <w:lang w:val="es-PR"/>
        </w:rPr>
        <w:t xml:space="preserve"> </w:t>
      </w:r>
    </w:p>
    <w:p w:rsidR="008A5B52" w:rsidRPr="0063013C" w:rsidRDefault="008A5B52" w:rsidP="00EE4032">
      <w:pPr>
        <w:jc w:val="both"/>
        <w:rPr>
          <w:lang w:val="es-PR"/>
        </w:rPr>
      </w:pPr>
    </w:p>
    <w:p w:rsidR="00EB218F" w:rsidRPr="00EE4032" w:rsidRDefault="00EE4032" w:rsidP="00EE4032">
      <w:pPr>
        <w:jc w:val="both"/>
        <w:rPr>
          <w:lang w:val="es-PR"/>
        </w:rPr>
      </w:pPr>
      <w:r w:rsidRPr="0063013C">
        <w:rPr>
          <w:lang w:val="es-PR"/>
        </w:rPr>
        <w:t>Para más informaci</w:t>
      </w:r>
      <w:r>
        <w:rPr>
          <w:lang w:val="es-PR"/>
        </w:rPr>
        <w:t>ó</w:t>
      </w:r>
      <w:r w:rsidRPr="0063013C">
        <w:rPr>
          <w:lang w:val="es-PR"/>
        </w:rPr>
        <w:t>n puede visitar:</w:t>
      </w:r>
      <w:r w:rsidR="00EB218F" w:rsidRPr="00EE4032">
        <w:rPr>
          <w:color w:val="FF0000"/>
          <w:lang w:val="es-PR"/>
        </w:rPr>
        <w:t xml:space="preserve"> </w:t>
      </w:r>
      <w:hyperlink r:id="rId5" w:history="1">
        <w:r w:rsidR="00EB218F" w:rsidRPr="00EE4032">
          <w:rPr>
            <w:rStyle w:val="Hyperlink"/>
            <w:lang w:val="es-PR"/>
          </w:rPr>
          <w:t>http://www.flhealthsource.gov/FloridaTakeControl/</w:t>
        </w:r>
      </w:hyperlink>
      <w:r w:rsidR="00EB218F" w:rsidRPr="00EE4032">
        <w:rPr>
          <w:lang w:val="es-PR"/>
        </w:rPr>
        <w:t xml:space="preserve"> </w:t>
      </w:r>
    </w:p>
    <w:p w:rsidR="0063013C" w:rsidRDefault="0063013C" w:rsidP="00EE4032">
      <w:pPr>
        <w:jc w:val="both"/>
      </w:pPr>
    </w:p>
    <w:p w:rsidR="0063013C" w:rsidRPr="0063013C" w:rsidRDefault="0063013C" w:rsidP="00EE4032">
      <w:pPr>
        <w:jc w:val="both"/>
        <w:rPr>
          <w:lang w:val="es-PR"/>
        </w:rPr>
      </w:pPr>
      <w:r w:rsidRPr="0063013C">
        <w:rPr>
          <w:lang w:val="es-PR"/>
        </w:rPr>
        <w:t>Para preguntas o si tiene a</w:t>
      </w:r>
      <w:r>
        <w:rPr>
          <w:lang w:val="es-PR"/>
        </w:rPr>
        <w:t xml:space="preserve">lgún problema accediendo a medicamentos legales para el dolor, favor de contactar al Departamento de Salud de la Florida al </w:t>
      </w:r>
      <w:hyperlink r:id="rId6" w:history="1">
        <w:r w:rsidRPr="0063013C">
          <w:rPr>
            <w:rStyle w:val="Hyperlink"/>
            <w:rFonts w:ascii="Open Sans" w:hAnsi="Open Sans" w:cs="Helvetica"/>
            <w:sz w:val="21"/>
            <w:szCs w:val="21"/>
            <w:lang w:val="es-PR"/>
          </w:rPr>
          <w:t>850-245-4444</w:t>
        </w:r>
      </w:hyperlink>
      <w:r w:rsidRPr="0063013C">
        <w:rPr>
          <w:rStyle w:val="Hyperlink"/>
          <w:rFonts w:ascii="Open Sans" w:hAnsi="Open Sans" w:cs="Helvetica"/>
          <w:sz w:val="21"/>
          <w:szCs w:val="21"/>
          <w:lang w:val="es-PR"/>
        </w:rPr>
        <w:t xml:space="preserve"> </w:t>
      </w:r>
      <w:r>
        <w:rPr>
          <w:lang w:val="es-PR"/>
        </w:rPr>
        <w:t xml:space="preserve">o escribir a la siguiente dirección de correo electrónico </w:t>
      </w:r>
      <w:hyperlink r:id="rId7" w:history="1">
        <w:r w:rsidRPr="0063013C">
          <w:rPr>
            <w:rStyle w:val="Hyperlink"/>
            <w:lang w:val="es-PR"/>
          </w:rPr>
          <w:t>Takecontrol@FLhealth.gov</w:t>
        </w:r>
      </w:hyperlink>
      <w:r>
        <w:rPr>
          <w:lang w:val="es-PR"/>
        </w:rPr>
        <w:t xml:space="preserve">. </w:t>
      </w:r>
    </w:p>
    <w:sectPr w:rsidR="0063013C" w:rsidRPr="006301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B65"/>
    <w:rsid w:val="000503EE"/>
    <w:rsid w:val="0039721D"/>
    <w:rsid w:val="003D597C"/>
    <w:rsid w:val="004236D4"/>
    <w:rsid w:val="004548AE"/>
    <w:rsid w:val="00473EC7"/>
    <w:rsid w:val="00482F21"/>
    <w:rsid w:val="004A4118"/>
    <w:rsid w:val="004C5311"/>
    <w:rsid w:val="004E7C26"/>
    <w:rsid w:val="00566BC0"/>
    <w:rsid w:val="00577510"/>
    <w:rsid w:val="00596CEC"/>
    <w:rsid w:val="006247EB"/>
    <w:rsid w:val="0063013C"/>
    <w:rsid w:val="00637686"/>
    <w:rsid w:val="00672C4A"/>
    <w:rsid w:val="00686266"/>
    <w:rsid w:val="007020BA"/>
    <w:rsid w:val="007D1533"/>
    <w:rsid w:val="007F48AC"/>
    <w:rsid w:val="00804B8B"/>
    <w:rsid w:val="0082440B"/>
    <w:rsid w:val="008A5B52"/>
    <w:rsid w:val="008D1C9E"/>
    <w:rsid w:val="009409E8"/>
    <w:rsid w:val="00990959"/>
    <w:rsid w:val="009B2641"/>
    <w:rsid w:val="00A70ABD"/>
    <w:rsid w:val="00AD0FF0"/>
    <w:rsid w:val="00B83A80"/>
    <w:rsid w:val="00BC76A2"/>
    <w:rsid w:val="00C33B86"/>
    <w:rsid w:val="00C44EFE"/>
    <w:rsid w:val="00D114E1"/>
    <w:rsid w:val="00D634E1"/>
    <w:rsid w:val="00D7781F"/>
    <w:rsid w:val="00D87435"/>
    <w:rsid w:val="00D96BC1"/>
    <w:rsid w:val="00E20BE6"/>
    <w:rsid w:val="00EA4B65"/>
    <w:rsid w:val="00EB218F"/>
    <w:rsid w:val="00EC4B1B"/>
    <w:rsid w:val="00ED1076"/>
    <w:rsid w:val="00EE4032"/>
    <w:rsid w:val="00F358F2"/>
    <w:rsid w:val="00F6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4B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4B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kecontrol@FLhealth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850-245-4444" TargetMode="External"/><Relationship Id="rId5" Type="http://schemas.openxmlformats.org/officeDocument/2006/relationships/hyperlink" Target="http://www.flhealthsource.gov/FloridaTakeContro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1883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Fraser Cobbe</dc:creator>
  <cp:lastModifiedBy>Fraser Cobbe</cp:lastModifiedBy>
  <cp:revision>2</cp:revision>
  <dcterms:created xsi:type="dcterms:W3CDTF">2018-06-19T15:32:00Z</dcterms:created>
  <dcterms:modified xsi:type="dcterms:W3CDTF">2018-06-19T15:32:00Z</dcterms:modified>
</cp:coreProperties>
</file>